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506E68" w14:textId="77777777" w:rsidR="003C6AAD" w:rsidRPr="00C40211" w:rsidRDefault="003C6AAD" w:rsidP="003C6AAD">
      <w:pPr>
        <w:keepNext/>
        <w:spacing w:line="360" w:lineRule="auto"/>
        <w:ind w:left="720" w:hanging="720"/>
        <w:jc w:val="center"/>
        <w:rPr>
          <w:rFonts w:cs="David"/>
          <w:bCs/>
          <w:rtl/>
        </w:rPr>
      </w:pPr>
      <w:bookmarkStart w:id="0" w:name="_GoBack"/>
      <w:bookmarkEnd w:id="0"/>
      <w:r w:rsidRPr="00C40211">
        <w:rPr>
          <w:rFonts w:cs="David"/>
          <w:bCs/>
          <w:rtl/>
        </w:rPr>
        <w:t>ממשלת ישראל בשם מדינת ישראל</w:t>
      </w:r>
    </w:p>
    <w:p w14:paraId="3F6BABAA" w14:textId="77777777" w:rsidR="003C6AAD" w:rsidRDefault="003C6AAD" w:rsidP="003C6AAD">
      <w:pPr>
        <w:widowControl w:val="0"/>
        <w:adjustRightInd w:val="0"/>
        <w:spacing w:line="360" w:lineRule="auto"/>
        <w:jc w:val="center"/>
        <w:textAlignment w:val="baseline"/>
        <w:rPr>
          <w:rFonts w:cs="David"/>
          <w:b/>
          <w:bCs/>
          <w:rtl/>
        </w:rPr>
      </w:pPr>
      <w:r>
        <w:rPr>
          <w:rFonts w:cs="David"/>
          <w:bCs/>
          <w:rtl/>
        </w:rPr>
        <w:t>המרכז לבריאות הנפש – שער מנשה</w:t>
      </w:r>
    </w:p>
    <w:p w14:paraId="13828268" w14:textId="7E1806FA" w:rsidR="00FE06E6" w:rsidRDefault="00E2548F" w:rsidP="003C6AAD">
      <w:pPr>
        <w:widowControl w:val="0"/>
        <w:adjustRightInd w:val="0"/>
        <w:spacing w:line="360" w:lineRule="auto"/>
        <w:jc w:val="center"/>
        <w:textAlignment w:val="baseline"/>
        <w:rPr>
          <w:rFonts w:cs="David"/>
          <w:b/>
          <w:bCs/>
          <w:rtl/>
        </w:rPr>
      </w:pPr>
      <w:r w:rsidRPr="00A97567">
        <w:rPr>
          <w:rFonts w:cs="David"/>
          <w:b/>
          <w:bCs/>
          <w:rtl/>
        </w:rPr>
        <w:br/>
      </w:r>
      <w:r w:rsidR="008301D5" w:rsidRPr="008301D5">
        <w:rPr>
          <w:rFonts w:cs="David"/>
          <w:b/>
          <w:bCs/>
          <w:rtl/>
        </w:rPr>
        <w:t xml:space="preserve">מכרז פומבי מס' </w:t>
      </w:r>
      <w:r w:rsidR="003C6AAD" w:rsidRPr="003C6AAD">
        <w:rPr>
          <w:rFonts w:cs="David"/>
          <w:b/>
          <w:bCs/>
          <w:rtl/>
        </w:rPr>
        <w:t xml:space="preserve">15/2017 </w:t>
      </w:r>
      <w:bookmarkStart w:id="1" w:name="_Hlk497861854"/>
      <w:r w:rsidR="003C6AAD" w:rsidRPr="003C6AAD">
        <w:rPr>
          <w:rFonts w:cs="David"/>
          <w:b/>
          <w:bCs/>
          <w:rtl/>
        </w:rPr>
        <w:t>לאספקת שרותי הסעות ופינוי חולים באמבולנסים עבור המרכז לבריאות הנפש שער מנשה</w:t>
      </w:r>
      <w:bookmarkEnd w:id="1"/>
    </w:p>
    <w:p w14:paraId="7AD0A0D3" w14:textId="77777777" w:rsidR="003C6AAD" w:rsidRPr="00A97567" w:rsidRDefault="003C6AAD" w:rsidP="003C6AAD">
      <w:pPr>
        <w:widowControl w:val="0"/>
        <w:adjustRightInd w:val="0"/>
        <w:spacing w:line="360" w:lineRule="auto"/>
        <w:jc w:val="center"/>
        <w:textAlignment w:val="baseline"/>
        <w:rPr>
          <w:rFonts w:cs="David"/>
          <w:b/>
          <w:bCs/>
          <w:rtl/>
        </w:rPr>
      </w:pPr>
    </w:p>
    <w:p w14:paraId="54F492F2" w14:textId="677E6CCB" w:rsidR="00CB1242" w:rsidRPr="008301D5" w:rsidRDefault="003C6AAD" w:rsidP="003C6AAD">
      <w:pPr>
        <w:numPr>
          <w:ilvl w:val="0"/>
          <w:numId w:val="1"/>
        </w:numPr>
        <w:tabs>
          <w:tab w:val="clear" w:pos="0"/>
          <w:tab w:val="num" w:pos="90"/>
        </w:tabs>
        <w:spacing w:line="360" w:lineRule="auto"/>
        <w:ind w:left="90" w:right="-709" w:hanging="283"/>
        <w:jc w:val="both"/>
        <w:rPr>
          <w:rFonts w:cs="David"/>
        </w:rPr>
      </w:pPr>
      <w:r w:rsidRPr="003C6AAD">
        <w:rPr>
          <w:rFonts w:cs="David"/>
          <w:rtl/>
        </w:rPr>
        <w:t>המרכז לבריאות הנפש – שער מנשה</w:t>
      </w:r>
      <w:r w:rsidRPr="003C6AAD">
        <w:rPr>
          <w:rFonts w:cs="David" w:hint="cs"/>
          <w:rtl/>
        </w:rPr>
        <w:t xml:space="preserve"> </w:t>
      </w:r>
      <w:r w:rsidR="000934FC" w:rsidRPr="008301D5">
        <w:rPr>
          <w:rFonts w:cs="David" w:hint="cs"/>
          <w:rtl/>
        </w:rPr>
        <w:t>(להלן: "</w:t>
      </w:r>
      <w:r>
        <w:rPr>
          <w:rFonts w:cs="David" w:hint="cs"/>
          <w:rtl/>
        </w:rPr>
        <w:t>בית החולים</w:t>
      </w:r>
      <w:r w:rsidR="000934FC" w:rsidRPr="008301D5">
        <w:rPr>
          <w:rFonts w:cs="David" w:hint="cs"/>
          <w:rtl/>
        </w:rPr>
        <w:t xml:space="preserve">") </w:t>
      </w:r>
      <w:r w:rsidR="000934FC" w:rsidRPr="008301D5">
        <w:rPr>
          <w:rFonts w:cs="David"/>
          <w:rtl/>
        </w:rPr>
        <w:t xml:space="preserve">פונה בזאת לקבלת </w:t>
      </w:r>
      <w:r w:rsidR="009001C6" w:rsidRPr="008301D5">
        <w:rPr>
          <w:rFonts w:cs="David" w:hint="cs"/>
          <w:rtl/>
        </w:rPr>
        <w:t xml:space="preserve">הצעות </w:t>
      </w:r>
      <w:r w:rsidRPr="003C6AAD">
        <w:rPr>
          <w:rFonts w:cs="David"/>
          <w:rtl/>
        </w:rPr>
        <w:t>לאספקת שרותי הסעות ופינוי חולים באמבולנסים עבור המרכז לבריאות הנפש שער מנשה</w:t>
      </w:r>
      <w:r w:rsidR="00FE06E6" w:rsidRPr="008301D5">
        <w:rPr>
          <w:rFonts w:cs="David" w:hint="cs"/>
          <w:rtl/>
        </w:rPr>
        <w:t>.</w:t>
      </w:r>
    </w:p>
    <w:p w14:paraId="54F492F3" w14:textId="77777777" w:rsidR="000934FC" w:rsidRPr="00A97567" w:rsidRDefault="000934FC" w:rsidP="002E0D68">
      <w:pPr>
        <w:numPr>
          <w:ilvl w:val="0"/>
          <w:numId w:val="1"/>
        </w:numPr>
        <w:tabs>
          <w:tab w:val="clear" w:pos="0"/>
          <w:tab w:val="num" w:pos="90"/>
        </w:tabs>
        <w:spacing w:line="360" w:lineRule="auto"/>
        <w:ind w:left="90" w:right="-709" w:hanging="283"/>
        <w:jc w:val="both"/>
        <w:rPr>
          <w:rFonts w:cs="David"/>
          <w:rtl/>
        </w:rPr>
      </w:pPr>
      <w:r w:rsidRPr="00A97567">
        <w:rPr>
          <w:rFonts w:cs="David"/>
          <w:rtl/>
        </w:rPr>
        <w:t xml:space="preserve">הנכם מוזמנים להגיש הצעותיכם </w:t>
      </w:r>
      <w:r w:rsidR="00D61C4B" w:rsidRPr="00A97567">
        <w:rPr>
          <w:rFonts w:cs="David" w:hint="cs"/>
          <w:rtl/>
        </w:rPr>
        <w:t>למכרז</w:t>
      </w:r>
      <w:r w:rsidRPr="00A97567">
        <w:rPr>
          <w:rFonts w:cs="David" w:hint="cs"/>
          <w:rtl/>
        </w:rPr>
        <w:t xml:space="preserve"> ב</w:t>
      </w:r>
      <w:r w:rsidRPr="00A97567">
        <w:rPr>
          <w:rFonts w:cs="David"/>
          <w:rtl/>
        </w:rPr>
        <w:t>התאם לתנאים ולדרישות המפורטים בהזמנה זו ובמסמכי</w:t>
      </w:r>
      <w:r w:rsidRPr="00A97567">
        <w:rPr>
          <w:rFonts w:cs="David" w:hint="cs"/>
          <w:rtl/>
        </w:rPr>
        <w:t xml:space="preserve"> המכרז</w:t>
      </w:r>
      <w:r w:rsidRPr="00A97567">
        <w:rPr>
          <w:rFonts w:cs="David"/>
          <w:rtl/>
        </w:rPr>
        <w:t>.</w:t>
      </w:r>
      <w:r w:rsidR="00953F67" w:rsidRPr="00A97567">
        <w:rPr>
          <w:rFonts w:cs="David" w:hint="cs"/>
          <w:rtl/>
        </w:rPr>
        <w:t xml:space="preserve"> </w:t>
      </w:r>
    </w:p>
    <w:p w14:paraId="54F492F4" w14:textId="77777777" w:rsidR="000934FC" w:rsidRPr="00A97567" w:rsidRDefault="000934FC" w:rsidP="000934FC">
      <w:pPr>
        <w:spacing w:line="360" w:lineRule="auto"/>
        <w:ind w:left="90" w:right="-709" w:hanging="52"/>
        <w:rPr>
          <w:rFonts w:cs="David"/>
          <w:lang w:eastAsia="he-IL"/>
        </w:rPr>
      </w:pPr>
      <w:r w:rsidRPr="00A97567">
        <w:rPr>
          <w:rFonts w:cs="David" w:hint="cs"/>
          <w:rtl/>
          <w:lang w:eastAsia="he-IL"/>
        </w:rPr>
        <w:t>במידה וישנם הבדלים בין נוסח ההודעה לעיתונות ובין נוסח המכרז, נוסח המכרז הוא המחייב.</w:t>
      </w:r>
    </w:p>
    <w:p w14:paraId="54F492F5" w14:textId="77777777" w:rsidR="000934FC" w:rsidRPr="00A97567" w:rsidRDefault="003E7B9C" w:rsidP="000934FC">
      <w:pPr>
        <w:numPr>
          <w:ilvl w:val="0"/>
          <w:numId w:val="1"/>
        </w:numPr>
        <w:tabs>
          <w:tab w:val="clear" w:pos="0"/>
          <w:tab w:val="num" w:pos="90"/>
        </w:tabs>
        <w:spacing w:line="360" w:lineRule="auto"/>
        <w:ind w:left="90" w:right="-709" w:hanging="283"/>
        <w:jc w:val="both"/>
        <w:rPr>
          <w:rFonts w:cs="David"/>
          <w:b/>
          <w:bCs/>
          <w:u w:val="single"/>
        </w:rPr>
      </w:pPr>
      <w:bookmarkStart w:id="2" w:name="_Ref185146787"/>
      <w:r w:rsidRPr="00A97567">
        <w:rPr>
          <w:rFonts w:cs="David" w:hint="cs"/>
          <w:b/>
          <w:bCs/>
          <w:u w:val="single"/>
          <w:rtl/>
        </w:rPr>
        <w:t>קבלת</w:t>
      </w:r>
      <w:r w:rsidR="000934FC" w:rsidRPr="00A97567">
        <w:rPr>
          <w:rFonts w:cs="David" w:hint="cs"/>
          <w:b/>
          <w:bCs/>
          <w:u w:val="single"/>
          <w:rtl/>
        </w:rPr>
        <w:t xml:space="preserve"> מסמכי מכרז</w:t>
      </w:r>
    </w:p>
    <w:p w14:paraId="54F492F6" w14:textId="714143F2" w:rsidR="000934FC" w:rsidRPr="00A97567" w:rsidRDefault="000934FC" w:rsidP="003C6AAD">
      <w:pPr>
        <w:numPr>
          <w:ilvl w:val="1"/>
          <w:numId w:val="1"/>
        </w:numPr>
        <w:tabs>
          <w:tab w:val="clear" w:pos="14"/>
          <w:tab w:val="num" w:pos="-76"/>
          <w:tab w:val="left" w:pos="645"/>
        </w:tabs>
        <w:spacing w:line="360" w:lineRule="auto"/>
        <w:ind w:left="657" w:right="-709" w:hanging="567"/>
        <w:jc w:val="both"/>
        <w:rPr>
          <w:rFonts w:cs="David"/>
          <w:rtl/>
          <w:lang w:eastAsia="he-IL"/>
        </w:rPr>
      </w:pPr>
      <w:r w:rsidRPr="00A97567">
        <w:rPr>
          <w:rFonts w:cs="David" w:hint="cs"/>
          <w:rtl/>
          <w:lang w:eastAsia="he-IL"/>
        </w:rPr>
        <w:t xml:space="preserve">את מסמכי המכרז ניתן להוריד באתר </w:t>
      </w:r>
      <w:r w:rsidR="003C6AAD">
        <w:rPr>
          <w:rFonts w:cs="David" w:hint="cs"/>
          <w:rtl/>
          <w:lang w:eastAsia="he-IL"/>
        </w:rPr>
        <w:t xml:space="preserve">בית החולים: </w:t>
      </w:r>
      <w:r w:rsidR="003C6AAD" w:rsidRPr="007E47D4">
        <w:rPr>
          <w:rFonts w:cs="David"/>
          <w:lang w:eastAsia="he-IL"/>
        </w:rPr>
        <w:t>http://www.shaar-menashe.org</w:t>
      </w:r>
      <w:r w:rsidR="003C6AAD">
        <w:rPr>
          <w:rFonts w:cs="David" w:hint="cs"/>
          <w:rtl/>
          <w:lang w:eastAsia="he-IL"/>
        </w:rPr>
        <w:t xml:space="preserve"> ב</w:t>
      </w:r>
      <w:r w:rsidR="003C6AAD" w:rsidRPr="00661F67">
        <w:rPr>
          <w:rFonts w:cs="David"/>
          <w:rtl/>
          <w:lang w:eastAsia="he-IL"/>
        </w:rPr>
        <w:t xml:space="preserve">עמוד "מכרזים" </w:t>
      </w:r>
      <w:r w:rsidR="003C6AAD">
        <w:rPr>
          <w:rFonts w:cs="David" w:hint="cs"/>
          <w:rtl/>
          <w:lang w:eastAsia="he-IL"/>
        </w:rPr>
        <w:t>תחת "אודותנו".</w:t>
      </w:r>
      <w:r w:rsidR="00C216BC" w:rsidRPr="00A97567">
        <w:rPr>
          <w:rFonts w:cs="David" w:hint="cs"/>
          <w:rtl/>
          <w:lang w:eastAsia="he-IL"/>
        </w:rPr>
        <w:t xml:space="preserve"> </w:t>
      </w:r>
    </w:p>
    <w:p w14:paraId="54F492F8" w14:textId="29754763" w:rsidR="00C216BC" w:rsidRPr="00A97567" w:rsidRDefault="00C216BC" w:rsidP="003C6AAD">
      <w:pPr>
        <w:numPr>
          <w:ilvl w:val="1"/>
          <w:numId w:val="1"/>
        </w:numPr>
        <w:tabs>
          <w:tab w:val="clear" w:pos="14"/>
          <w:tab w:val="num" w:pos="-76"/>
          <w:tab w:val="left" w:pos="645"/>
        </w:tabs>
        <w:spacing w:line="360" w:lineRule="auto"/>
        <w:ind w:left="657" w:right="-709" w:hanging="567"/>
        <w:jc w:val="both"/>
        <w:rPr>
          <w:rFonts w:cs="David"/>
          <w:rtl/>
          <w:lang w:eastAsia="he-IL"/>
        </w:rPr>
      </w:pPr>
      <w:bookmarkStart w:id="3" w:name="_Ref185146754"/>
      <w:r w:rsidRPr="00A97567">
        <w:rPr>
          <w:rFonts w:cs="David"/>
          <w:rtl/>
          <w:lang w:eastAsia="he-IL"/>
        </w:rPr>
        <w:t>על המציעים להירשם לקבלת עדכונים באמצעות הרשמה מקוונת ב</w:t>
      </w:r>
      <w:r w:rsidR="003C6AAD">
        <w:rPr>
          <w:rFonts w:cs="David" w:hint="cs"/>
          <w:rtl/>
          <w:lang w:eastAsia="he-IL"/>
        </w:rPr>
        <w:t xml:space="preserve">אמצעות כתובת המייל </w:t>
      </w:r>
      <w:r w:rsidR="003C6AAD" w:rsidRPr="003C6AAD">
        <w:rPr>
          <w:rFonts w:cs="David"/>
          <w:lang w:eastAsia="he-IL"/>
        </w:rPr>
        <w:t>Liat@sm.health.gov.il</w:t>
      </w:r>
      <w:r w:rsidR="003C6AAD" w:rsidRPr="003C6AAD">
        <w:rPr>
          <w:rFonts w:cs="David"/>
          <w:rtl/>
          <w:lang w:eastAsia="he-IL"/>
        </w:rPr>
        <w:t xml:space="preserve">. </w:t>
      </w:r>
    </w:p>
    <w:p w14:paraId="54F492F9" w14:textId="553E8A04" w:rsidR="00C216BC" w:rsidRPr="00A97567" w:rsidRDefault="00C216BC" w:rsidP="00C216BC">
      <w:pPr>
        <w:numPr>
          <w:ilvl w:val="1"/>
          <w:numId w:val="1"/>
        </w:numPr>
        <w:tabs>
          <w:tab w:val="clear" w:pos="14"/>
          <w:tab w:val="num" w:pos="-76"/>
          <w:tab w:val="left" w:pos="645"/>
        </w:tabs>
        <w:spacing w:line="360" w:lineRule="auto"/>
        <w:ind w:left="657" w:right="-709" w:hanging="567"/>
        <w:jc w:val="both"/>
        <w:rPr>
          <w:rFonts w:cs="David"/>
          <w:lang w:eastAsia="he-IL"/>
        </w:rPr>
      </w:pPr>
      <w:r w:rsidRPr="00A97567">
        <w:rPr>
          <w:rFonts w:cs="David"/>
          <w:rtl/>
          <w:lang w:eastAsia="he-IL"/>
        </w:rPr>
        <w:t xml:space="preserve">מציע שלא ירשם באמצעות </w:t>
      </w:r>
      <w:r w:rsidR="003C6AAD">
        <w:rPr>
          <w:rFonts w:cs="David" w:hint="cs"/>
          <w:rtl/>
          <w:lang w:eastAsia="he-IL"/>
        </w:rPr>
        <w:t>כתובת המייל</w:t>
      </w:r>
      <w:r w:rsidRPr="00A97567">
        <w:rPr>
          <w:rFonts w:cs="David"/>
          <w:rtl/>
          <w:lang w:eastAsia="he-IL"/>
        </w:rPr>
        <w:t xml:space="preserve"> כאמור, עלול שלא לקבל הודעות ועדכונים בדבר המכרז וכן עלול למצוא את עצמו פסול בשל אי עמידה בתנאים והבהרות נוספות </w:t>
      </w:r>
      <w:r w:rsidR="003C6AAD">
        <w:rPr>
          <w:rFonts w:cs="David" w:hint="cs"/>
          <w:rtl/>
          <w:lang w:eastAsia="he-IL"/>
        </w:rPr>
        <w:t>שבית החולים</w:t>
      </w:r>
      <w:r w:rsidRPr="00A97567">
        <w:rPr>
          <w:rFonts w:cs="David"/>
          <w:rtl/>
          <w:lang w:eastAsia="he-IL"/>
        </w:rPr>
        <w:t xml:space="preserve"> יפרסם מעת לעת לאחר פרסום המכרז.</w:t>
      </w:r>
    </w:p>
    <w:bookmarkEnd w:id="2"/>
    <w:bookmarkEnd w:id="3"/>
    <w:p w14:paraId="54F492FA" w14:textId="77777777" w:rsidR="000934FC" w:rsidRPr="00A97567" w:rsidRDefault="000934FC" w:rsidP="002E0D68">
      <w:pPr>
        <w:numPr>
          <w:ilvl w:val="0"/>
          <w:numId w:val="1"/>
        </w:numPr>
        <w:tabs>
          <w:tab w:val="clear" w:pos="0"/>
          <w:tab w:val="num" w:pos="-76"/>
          <w:tab w:val="num" w:pos="90"/>
          <w:tab w:val="left" w:pos="645"/>
        </w:tabs>
        <w:spacing w:line="360" w:lineRule="auto"/>
        <w:ind w:left="90" w:right="-709" w:hanging="283"/>
        <w:jc w:val="both"/>
        <w:rPr>
          <w:rFonts w:cs="David"/>
          <w:b/>
          <w:bCs/>
          <w:u w:val="single"/>
          <w:lang w:eastAsia="he-IL"/>
        </w:rPr>
      </w:pPr>
      <w:r w:rsidRPr="00A97567">
        <w:rPr>
          <w:rFonts w:cs="David" w:hint="cs"/>
          <w:b/>
          <w:bCs/>
          <w:u w:val="single"/>
          <w:rtl/>
        </w:rPr>
        <w:t>שאלות הבהרה</w:t>
      </w:r>
    </w:p>
    <w:p w14:paraId="54F492FB" w14:textId="016F0225" w:rsidR="000934FC" w:rsidRPr="00A97567" w:rsidRDefault="003C6AAD" w:rsidP="003C6AAD">
      <w:pPr>
        <w:widowControl w:val="0"/>
        <w:tabs>
          <w:tab w:val="left" w:pos="90"/>
        </w:tabs>
        <w:spacing w:line="360" w:lineRule="auto"/>
        <w:ind w:left="90" w:right="-709"/>
        <w:jc w:val="both"/>
        <w:rPr>
          <w:rFonts w:cs="David"/>
        </w:rPr>
      </w:pPr>
      <w:r>
        <w:rPr>
          <w:rFonts w:cs="David" w:hint="cs"/>
          <w:rtl/>
        </w:rPr>
        <w:t>בית החולים</w:t>
      </w:r>
      <w:r w:rsidR="000934FC" w:rsidRPr="00A97567">
        <w:rPr>
          <w:rFonts w:cs="David" w:hint="cs"/>
          <w:rtl/>
        </w:rPr>
        <w:t xml:space="preserve"> יקבל שאלות פונים באמצעות דואר אלקטרוני בלבד לכתובת</w:t>
      </w:r>
      <w:r>
        <w:rPr>
          <w:rFonts w:cs="David" w:hint="cs"/>
          <w:rtl/>
        </w:rPr>
        <w:t xml:space="preserve"> </w:t>
      </w:r>
      <w:r w:rsidRPr="007E47D4">
        <w:rPr>
          <w:rFonts w:cs="David"/>
        </w:rPr>
        <w:t>vivian@sm.health.gov.il</w:t>
      </w:r>
      <w:r w:rsidRPr="00A97567">
        <w:rPr>
          <w:rFonts w:cs="David" w:hint="cs"/>
          <w:rtl/>
        </w:rPr>
        <w:t xml:space="preserve"> </w:t>
      </w:r>
      <w:r w:rsidR="000934FC" w:rsidRPr="00A97567">
        <w:rPr>
          <w:rFonts w:cs="David" w:hint="cs"/>
          <w:rtl/>
        </w:rPr>
        <w:t xml:space="preserve">עד </w:t>
      </w:r>
      <w:r w:rsidR="00720F76" w:rsidRPr="00A97567">
        <w:rPr>
          <w:rFonts w:cs="David" w:hint="cs"/>
          <w:rtl/>
        </w:rPr>
        <w:t>ל</w:t>
      </w:r>
      <w:r w:rsidR="000934FC" w:rsidRPr="00A97567">
        <w:rPr>
          <w:rFonts w:cs="David" w:hint="cs"/>
          <w:rtl/>
        </w:rPr>
        <w:t xml:space="preserve">תאריך </w:t>
      </w:r>
      <w:r>
        <w:rPr>
          <w:rFonts w:cs="David" w:hint="cs"/>
          <w:b/>
          <w:bCs/>
          <w:rtl/>
        </w:rPr>
        <w:t>27</w:t>
      </w:r>
      <w:r w:rsidR="00071870" w:rsidRPr="00A97567">
        <w:rPr>
          <w:rFonts w:cs="David" w:hint="cs"/>
          <w:b/>
          <w:bCs/>
          <w:rtl/>
        </w:rPr>
        <w:t>/</w:t>
      </w:r>
      <w:r w:rsidR="008301D5">
        <w:rPr>
          <w:rFonts w:cs="David" w:hint="cs"/>
          <w:b/>
          <w:bCs/>
          <w:rtl/>
        </w:rPr>
        <w:t>1</w:t>
      </w:r>
      <w:r>
        <w:rPr>
          <w:rFonts w:cs="David" w:hint="cs"/>
          <w:b/>
          <w:bCs/>
          <w:rtl/>
        </w:rPr>
        <w:t>1</w:t>
      </w:r>
      <w:r w:rsidR="002E0D68" w:rsidRPr="00A97567">
        <w:rPr>
          <w:rFonts w:cs="David" w:hint="cs"/>
          <w:b/>
          <w:bCs/>
          <w:rtl/>
        </w:rPr>
        <w:t>/201</w:t>
      </w:r>
      <w:r w:rsidR="008A3D2D">
        <w:rPr>
          <w:rFonts w:cs="David" w:hint="cs"/>
          <w:b/>
          <w:bCs/>
          <w:rtl/>
        </w:rPr>
        <w:t>7</w:t>
      </w:r>
      <w:r w:rsidR="008E1394" w:rsidRPr="00A97567">
        <w:rPr>
          <w:rFonts w:cs="David"/>
          <w:b/>
          <w:bCs/>
          <w:rtl/>
        </w:rPr>
        <w:t xml:space="preserve"> </w:t>
      </w:r>
      <w:r w:rsidR="000934FC" w:rsidRPr="00A97567">
        <w:rPr>
          <w:rFonts w:cs="David" w:hint="cs"/>
          <w:rtl/>
        </w:rPr>
        <w:t xml:space="preserve">בשעה </w:t>
      </w:r>
      <w:r w:rsidR="008A3D2D">
        <w:rPr>
          <w:rFonts w:cs="David" w:hint="cs"/>
          <w:b/>
          <w:bCs/>
          <w:rtl/>
        </w:rPr>
        <w:t>15</w:t>
      </w:r>
      <w:r w:rsidR="000934FC" w:rsidRPr="00A97567">
        <w:rPr>
          <w:rFonts w:cs="David" w:hint="cs"/>
          <w:b/>
          <w:bCs/>
          <w:rtl/>
        </w:rPr>
        <w:t>:00</w:t>
      </w:r>
      <w:r w:rsidR="000934FC" w:rsidRPr="00A97567">
        <w:rPr>
          <w:rFonts w:cs="David" w:hint="cs"/>
          <w:rtl/>
        </w:rPr>
        <w:t xml:space="preserve"> באמצעות מסמך </w:t>
      </w:r>
      <w:r w:rsidR="000934FC" w:rsidRPr="00A97567">
        <w:rPr>
          <w:rFonts w:cs="David" w:hint="cs"/>
          <w:b/>
          <w:bCs/>
          <w:rtl/>
        </w:rPr>
        <w:t>"</w:t>
      </w:r>
      <w:r w:rsidR="00B6686A">
        <w:rPr>
          <w:rFonts w:cs="David" w:hint="cs"/>
          <w:b/>
          <w:bCs/>
          <w:rtl/>
        </w:rPr>
        <w:t>אקסל</w:t>
      </w:r>
      <w:r w:rsidR="000934FC" w:rsidRPr="00A97567">
        <w:rPr>
          <w:rFonts w:cs="David" w:hint="cs"/>
          <w:b/>
          <w:bCs/>
          <w:rtl/>
        </w:rPr>
        <w:t>"</w:t>
      </w:r>
      <w:r w:rsidR="000934FC" w:rsidRPr="00A97567">
        <w:rPr>
          <w:rFonts w:cs="David" w:hint="cs"/>
          <w:rtl/>
        </w:rPr>
        <w:t>, תוך ציון שם הפונה וסעיף רלוונטי לכל שאלה בכתב המכרז והמסמכים הנלווים.</w:t>
      </w:r>
    </w:p>
    <w:p w14:paraId="54F492FC" w14:textId="1352BE39" w:rsidR="000934FC" w:rsidRPr="00A97567" w:rsidRDefault="000934FC" w:rsidP="000934FC">
      <w:pPr>
        <w:widowControl w:val="0"/>
        <w:spacing w:line="360" w:lineRule="auto"/>
        <w:ind w:left="90" w:right="-709"/>
        <w:jc w:val="both"/>
        <w:rPr>
          <w:rFonts w:cs="David"/>
          <w:rtl/>
        </w:rPr>
      </w:pPr>
      <w:r w:rsidRPr="00A97567">
        <w:rPr>
          <w:rFonts w:cs="David" w:hint="cs"/>
          <w:rtl/>
        </w:rPr>
        <w:t xml:space="preserve">רק מסמך התשובות הרשמי של </w:t>
      </w:r>
      <w:r w:rsidR="003C6AAD">
        <w:rPr>
          <w:rFonts w:cs="David" w:hint="cs"/>
          <w:rtl/>
        </w:rPr>
        <w:t>בית החולים</w:t>
      </w:r>
      <w:r w:rsidRPr="00A97567">
        <w:rPr>
          <w:rFonts w:cs="David" w:hint="cs"/>
          <w:rtl/>
        </w:rPr>
        <w:t xml:space="preserve"> ובו התשובות לשאלות שהתקבלו עד למועד הנדרש והשינויים בתנאי המכרז (אם יהיו כאלה) יחייבו את </w:t>
      </w:r>
      <w:r w:rsidR="003C6AAD">
        <w:rPr>
          <w:rFonts w:cs="David" w:hint="cs"/>
          <w:rtl/>
        </w:rPr>
        <w:t>בית החולים</w:t>
      </w:r>
      <w:r w:rsidRPr="00A97567">
        <w:rPr>
          <w:rFonts w:cs="David" w:hint="cs"/>
          <w:rtl/>
        </w:rPr>
        <w:t>.</w:t>
      </w:r>
    </w:p>
    <w:p w14:paraId="54F492FD" w14:textId="77777777" w:rsidR="000934FC" w:rsidRPr="00A97567" w:rsidRDefault="000934FC" w:rsidP="00D82B82">
      <w:pPr>
        <w:numPr>
          <w:ilvl w:val="0"/>
          <w:numId w:val="1"/>
        </w:numPr>
        <w:tabs>
          <w:tab w:val="clear" w:pos="0"/>
          <w:tab w:val="num" w:pos="90"/>
        </w:tabs>
        <w:spacing w:line="360" w:lineRule="auto"/>
        <w:ind w:left="90" w:right="-709" w:hanging="283"/>
        <w:jc w:val="both"/>
        <w:rPr>
          <w:rFonts w:cs="David"/>
          <w:b/>
          <w:bCs/>
          <w:u w:val="single"/>
          <w:lang w:eastAsia="he-IL"/>
        </w:rPr>
      </w:pPr>
      <w:r w:rsidRPr="00A97567">
        <w:rPr>
          <w:rFonts w:cs="David" w:hint="cs"/>
          <w:b/>
          <w:bCs/>
          <w:u w:val="single"/>
          <w:rtl/>
        </w:rPr>
        <w:t>הגשת הצעות</w:t>
      </w:r>
      <w:r w:rsidR="00CB1242" w:rsidRPr="00A97567">
        <w:rPr>
          <w:rFonts w:cs="David" w:hint="cs"/>
          <w:b/>
          <w:bCs/>
          <w:u w:val="single"/>
          <w:rtl/>
          <w:lang w:eastAsia="he-IL"/>
        </w:rPr>
        <w:t xml:space="preserve"> </w:t>
      </w:r>
    </w:p>
    <w:p w14:paraId="54F492FE" w14:textId="1D7677BF" w:rsidR="000934FC" w:rsidRPr="00A97567" w:rsidRDefault="000934FC" w:rsidP="003308D1">
      <w:pPr>
        <w:numPr>
          <w:ilvl w:val="1"/>
          <w:numId w:val="1"/>
        </w:numPr>
        <w:tabs>
          <w:tab w:val="clear" w:pos="14"/>
          <w:tab w:val="num" w:pos="-76"/>
          <w:tab w:val="left" w:pos="645"/>
        </w:tabs>
        <w:spacing w:line="360" w:lineRule="auto"/>
        <w:ind w:left="657" w:right="-709" w:hanging="567"/>
        <w:jc w:val="both"/>
        <w:rPr>
          <w:rFonts w:cs="David"/>
          <w:rtl/>
          <w:lang w:eastAsia="he-IL"/>
        </w:rPr>
      </w:pPr>
      <w:r w:rsidRPr="00A97567">
        <w:rPr>
          <w:rFonts w:cs="David"/>
          <w:rtl/>
          <w:lang w:eastAsia="he-IL"/>
        </w:rPr>
        <w:t xml:space="preserve">המועד האחרון למסירת ההצעות הוא </w:t>
      </w:r>
      <w:r w:rsidR="003C6AAD">
        <w:rPr>
          <w:rFonts w:cs="David" w:hint="cs"/>
          <w:b/>
          <w:bCs/>
          <w:rtl/>
          <w:lang w:eastAsia="he-IL"/>
        </w:rPr>
        <w:t>12</w:t>
      </w:r>
      <w:r w:rsidR="00071870" w:rsidRPr="00BB22DB">
        <w:rPr>
          <w:rFonts w:cs="David" w:hint="cs"/>
          <w:b/>
          <w:bCs/>
          <w:rtl/>
          <w:lang w:eastAsia="he-IL"/>
        </w:rPr>
        <w:t>/</w:t>
      </w:r>
      <w:r w:rsidR="003C6AAD">
        <w:rPr>
          <w:rFonts w:cs="David" w:hint="cs"/>
          <w:b/>
          <w:bCs/>
          <w:rtl/>
          <w:lang w:eastAsia="he-IL"/>
        </w:rPr>
        <w:t>12</w:t>
      </w:r>
      <w:r w:rsidR="002E0D68" w:rsidRPr="00BB22DB">
        <w:rPr>
          <w:rFonts w:cs="David" w:hint="cs"/>
          <w:b/>
          <w:bCs/>
          <w:rtl/>
          <w:lang w:eastAsia="he-IL"/>
        </w:rPr>
        <w:t>/201</w:t>
      </w:r>
      <w:r w:rsidR="008A3D2D">
        <w:rPr>
          <w:rFonts w:cs="David" w:hint="cs"/>
          <w:b/>
          <w:bCs/>
          <w:rtl/>
          <w:lang w:eastAsia="he-IL"/>
        </w:rPr>
        <w:t>7</w:t>
      </w:r>
      <w:r w:rsidR="002E0D68" w:rsidRPr="0036553B">
        <w:rPr>
          <w:rFonts w:cs="David"/>
          <w:rtl/>
          <w:lang w:eastAsia="he-IL"/>
        </w:rPr>
        <w:t xml:space="preserve"> </w:t>
      </w:r>
      <w:r w:rsidR="00FE06E6" w:rsidRPr="00A97567">
        <w:rPr>
          <w:rFonts w:cs="David" w:hint="cs"/>
          <w:rtl/>
          <w:lang w:eastAsia="he-IL"/>
        </w:rPr>
        <w:t>ב</w:t>
      </w:r>
      <w:r w:rsidRPr="00A97567">
        <w:rPr>
          <w:rFonts w:cs="David"/>
          <w:rtl/>
          <w:lang w:eastAsia="he-IL"/>
        </w:rPr>
        <w:t>שעה</w:t>
      </w:r>
      <w:r w:rsidRPr="00A97567">
        <w:rPr>
          <w:rFonts w:cs="David" w:hint="cs"/>
          <w:rtl/>
          <w:lang w:eastAsia="he-IL"/>
        </w:rPr>
        <w:t xml:space="preserve"> </w:t>
      </w:r>
      <w:r w:rsidRPr="00BB22DB">
        <w:rPr>
          <w:rFonts w:cs="David" w:hint="cs"/>
          <w:b/>
          <w:bCs/>
          <w:rtl/>
          <w:lang w:eastAsia="he-IL"/>
        </w:rPr>
        <w:t>12:00</w:t>
      </w:r>
      <w:r w:rsidRPr="00A97567">
        <w:rPr>
          <w:rFonts w:cs="David" w:hint="cs"/>
          <w:rtl/>
          <w:lang w:eastAsia="he-IL"/>
        </w:rPr>
        <w:t xml:space="preserve">. </w:t>
      </w:r>
      <w:r w:rsidRPr="00A97567">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0934FC">
      <w:pPr>
        <w:pStyle w:val="a5"/>
        <w:numPr>
          <w:ilvl w:val="0"/>
          <w:numId w:val="1"/>
        </w:numPr>
        <w:tabs>
          <w:tab w:val="clear" w:pos="0"/>
          <w:tab w:val="num" w:pos="90"/>
        </w:tabs>
        <w:spacing w:line="360" w:lineRule="auto"/>
        <w:ind w:left="90" w:right="-709" w:hanging="283"/>
        <w:jc w:val="both"/>
        <w:outlineLvl w:val="1"/>
        <w:rPr>
          <w:rFonts w:cs="David"/>
          <w:rtl/>
          <w:lang w:eastAsia="he-IL"/>
        </w:rPr>
      </w:pPr>
      <w:r w:rsidRPr="00A97567">
        <w:rPr>
          <w:rFonts w:cs="David" w:hint="cs"/>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במידה וישנם שינויים בין נוסח ההודעה לעיתונות ובין נוסח המכרז, נוסח המכרז הוא המחייב.</w:t>
      </w:r>
    </w:p>
    <w:p w14:paraId="54F49302" w14:textId="77777777"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המזמין</w:t>
      </w:r>
      <w:r w:rsidRPr="00A97567">
        <w:rPr>
          <w:rFonts w:cs="David"/>
          <w:rtl/>
          <w:lang w:eastAsia="he-IL"/>
        </w:rPr>
        <w:t xml:space="preserve"> שומר לעצמו </w:t>
      </w:r>
      <w:r w:rsidRPr="00A97567">
        <w:rPr>
          <w:rFonts w:cs="David" w:hint="cs"/>
          <w:rtl/>
          <w:lang w:eastAsia="he-IL"/>
        </w:rPr>
        <w:t xml:space="preserve">את הזכות </w:t>
      </w:r>
      <w:r w:rsidRPr="00A97567">
        <w:rPr>
          <w:rFonts w:cs="David"/>
          <w:rtl/>
          <w:lang w:eastAsia="he-IL"/>
        </w:rPr>
        <w:t>לקיים מו"מ עם כל אחד מן המציעים, לרבות</w:t>
      </w:r>
      <w:r w:rsidRPr="00A97567">
        <w:rPr>
          <w:rFonts w:cs="David" w:hint="cs"/>
          <w:rtl/>
          <w:lang w:eastAsia="he-IL"/>
        </w:rPr>
        <w:t xml:space="preserve"> לגבי</w:t>
      </w:r>
      <w:r w:rsidRPr="00A97567">
        <w:rPr>
          <w:rFonts w:cs="David"/>
          <w:rtl/>
          <w:lang w:eastAsia="he-IL"/>
        </w:rPr>
        <w:t xml:space="preserve"> התעריף ו</w:t>
      </w:r>
      <w:r w:rsidRPr="00A97567">
        <w:rPr>
          <w:rFonts w:cs="David" w:hint="cs"/>
          <w:rtl/>
          <w:lang w:eastAsia="he-IL"/>
        </w:rPr>
        <w:t xml:space="preserve">לגבי </w:t>
      </w:r>
      <w:r w:rsidRPr="00A97567">
        <w:rPr>
          <w:rFonts w:cs="David"/>
          <w:rtl/>
          <w:lang w:eastAsia="he-IL"/>
        </w:rPr>
        <w:t>יתר התנאים.</w:t>
      </w:r>
    </w:p>
    <w:p w14:paraId="54F49303" w14:textId="77777777" w:rsidR="00010665" w:rsidRPr="00BF501A" w:rsidRDefault="00010665" w:rsidP="00BF501A">
      <w:pPr>
        <w:spacing w:line="360" w:lineRule="auto"/>
        <w:jc w:val="center"/>
        <w:rPr>
          <w:rFonts w:cs="David"/>
          <w:rtl/>
        </w:rPr>
      </w:pPr>
    </w:p>
    <w:sectPr w:rsidR="00010665" w:rsidRPr="00BF501A" w:rsidSect="00713E20">
      <w:pgSz w:w="11906" w:h="16838"/>
      <w:pgMar w:top="1135" w:right="1797" w:bottom="851" w:left="1797"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70EB"/>
    <w:rsid w:val="00010665"/>
    <w:rsid w:val="00015455"/>
    <w:rsid w:val="00020D80"/>
    <w:rsid w:val="00031976"/>
    <w:rsid w:val="000404DB"/>
    <w:rsid w:val="000503E1"/>
    <w:rsid w:val="0005562A"/>
    <w:rsid w:val="00055E7F"/>
    <w:rsid w:val="00071870"/>
    <w:rsid w:val="0008189E"/>
    <w:rsid w:val="00084F9B"/>
    <w:rsid w:val="000934FC"/>
    <w:rsid w:val="000E0B8B"/>
    <w:rsid w:val="000F3176"/>
    <w:rsid w:val="001052E6"/>
    <w:rsid w:val="00106276"/>
    <w:rsid w:val="00114EE8"/>
    <w:rsid w:val="00115F69"/>
    <w:rsid w:val="0013350D"/>
    <w:rsid w:val="0013406F"/>
    <w:rsid w:val="001352A5"/>
    <w:rsid w:val="00180575"/>
    <w:rsid w:val="00192243"/>
    <w:rsid w:val="00193A20"/>
    <w:rsid w:val="00195864"/>
    <w:rsid w:val="001C3B1E"/>
    <w:rsid w:val="001E374A"/>
    <w:rsid w:val="001E7F32"/>
    <w:rsid w:val="001F368E"/>
    <w:rsid w:val="00200A74"/>
    <w:rsid w:val="00201CA3"/>
    <w:rsid w:val="00205E00"/>
    <w:rsid w:val="00206CB8"/>
    <w:rsid w:val="0023163E"/>
    <w:rsid w:val="00265729"/>
    <w:rsid w:val="00265E97"/>
    <w:rsid w:val="0029393D"/>
    <w:rsid w:val="002A0017"/>
    <w:rsid w:val="002E0D68"/>
    <w:rsid w:val="002F11D3"/>
    <w:rsid w:val="003072A9"/>
    <w:rsid w:val="003308D1"/>
    <w:rsid w:val="0036553B"/>
    <w:rsid w:val="003A6CF5"/>
    <w:rsid w:val="003B7216"/>
    <w:rsid w:val="003C6AAD"/>
    <w:rsid w:val="003E3C0C"/>
    <w:rsid w:val="003E7B9C"/>
    <w:rsid w:val="003F3030"/>
    <w:rsid w:val="00400D37"/>
    <w:rsid w:val="00413C04"/>
    <w:rsid w:val="00455174"/>
    <w:rsid w:val="00472B2D"/>
    <w:rsid w:val="004964CC"/>
    <w:rsid w:val="004F7422"/>
    <w:rsid w:val="00534716"/>
    <w:rsid w:val="00567176"/>
    <w:rsid w:val="00575125"/>
    <w:rsid w:val="005D6220"/>
    <w:rsid w:val="005E1E16"/>
    <w:rsid w:val="005E663C"/>
    <w:rsid w:val="00647EA8"/>
    <w:rsid w:val="00651461"/>
    <w:rsid w:val="00660D79"/>
    <w:rsid w:val="00667827"/>
    <w:rsid w:val="006A689E"/>
    <w:rsid w:val="006A76FB"/>
    <w:rsid w:val="006B0CE1"/>
    <w:rsid w:val="006C5F0D"/>
    <w:rsid w:val="006E7311"/>
    <w:rsid w:val="006F4576"/>
    <w:rsid w:val="00713E20"/>
    <w:rsid w:val="00720F76"/>
    <w:rsid w:val="0072490A"/>
    <w:rsid w:val="00736A8E"/>
    <w:rsid w:val="00747790"/>
    <w:rsid w:val="0077281F"/>
    <w:rsid w:val="00786AEC"/>
    <w:rsid w:val="00793BDB"/>
    <w:rsid w:val="007B28CE"/>
    <w:rsid w:val="007B7D89"/>
    <w:rsid w:val="008301D5"/>
    <w:rsid w:val="00854D7E"/>
    <w:rsid w:val="00857A1B"/>
    <w:rsid w:val="008738EA"/>
    <w:rsid w:val="008766DE"/>
    <w:rsid w:val="00887DC2"/>
    <w:rsid w:val="008A1C8E"/>
    <w:rsid w:val="008A3D2D"/>
    <w:rsid w:val="008D57C9"/>
    <w:rsid w:val="008E1394"/>
    <w:rsid w:val="008F016D"/>
    <w:rsid w:val="008F0B6C"/>
    <w:rsid w:val="009001C6"/>
    <w:rsid w:val="00905BE0"/>
    <w:rsid w:val="00953F67"/>
    <w:rsid w:val="00954799"/>
    <w:rsid w:val="00961E7A"/>
    <w:rsid w:val="009723CC"/>
    <w:rsid w:val="009735AE"/>
    <w:rsid w:val="00997C9E"/>
    <w:rsid w:val="009A4B4B"/>
    <w:rsid w:val="009C26FC"/>
    <w:rsid w:val="00A174A3"/>
    <w:rsid w:val="00A2477B"/>
    <w:rsid w:val="00A34EB2"/>
    <w:rsid w:val="00A41B98"/>
    <w:rsid w:val="00A465B8"/>
    <w:rsid w:val="00A57BB3"/>
    <w:rsid w:val="00A913CF"/>
    <w:rsid w:val="00A97567"/>
    <w:rsid w:val="00AC6E1D"/>
    <w:rsid w:val="00AD4F9A"/>
    <w:rsid w:val="00B6686A"/>
    <w:rsid w:val="00BB22DB"/>
    <w:rsid w:val="00BD4612"/>
    <w:rsid w:val="00BF501A"/>
    <w:rsid w:val="00C06996"/>
    <w:rsid w:val="00C216BC"/>
    <w:rsid w:val="00C5313D"/>
    <w:rsid w:val="00C8344C"/>
    <w:rsid w:val="00CB1242"/>
    <w:rsid w:val="00CD6937"/>
    <w:rsid w:val="00CE693C"/>
    <w:rsid w:val="00CF6D6A"/>
    <w:rsid w:val="00D1497B"/>
    <w:rsid w:val="00D215CF"/>
    <w:rsid w:val="00D40239"/>
    <w:rsid w:val="00D4168D"/>
    <w:rsid w:val="00D4637D"/>
    <w:rsid w:val="00D56843"/>
    <w:rsid w:val="00D60B0F"/>
    <w:rsid w:val="00D61C4B"/>
    <w:rsid w:val="00D77989"/>
    <w:rsid w:val="00D82B82"/>
    <w:rsid w:val="00D84209"/>
    <w:rsid w:val="00DE79F6"/>
    <w:rsid w:val="00DF3F16"/>
    <w:rsid w:val="00E028CC"/>
    <w:rsid w:val="00E2548F"/>
    <w:rsid w:val="00E26A32"/>
    <w:rsid w:val="00E26D90"/>
    <w:rsid w:val="00E278BF"/>
    <w:rsid w:val="00E3150E"/>
    <w:rsid w:val="00EA4883"/>
    <w:rsid w:val="00ED3745"/>
    <w:rsid w:val="00EE0AE0"/>
    <w:rsid w:val="00F00D67"/>
    <w:rsid w:val="00F319F1"/>
    <w:rsid w:val="00F462D1"/>
    <w:rsid w:val="00F71E3C"/>
    <w:rsid w:val="00F769AF"/>
    <w:rsid w:val="00F843D6"/>
    <w:rsid w:val="00F859FE"/>
    <w:rsid w:val="00FB39E9"/>
    <w:rsid w:val="00FD3D03"/>
    <w:rsid w:val="00FE06E6"/>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Props1.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3.xml><?xml version="1.0" encoding="utf-8"?>
<ds:datastoreItem xmlns:ds="http://schemas.openxmlformats.org/officeDocument/2006/customXml" ds:itemID="{21680622-227D-429A-8FB4-75A4172E238A}">
  <ds:schemaRefs>
    <ds:schemaRef ds:uri="http://schemas.microsoft.com/office/2006/metadata/properties"/>
    <ds:schemaRef ds:uri="http://schemas.microsoft.com/office/infopath/2007/PartnerControls"/>
    <ds:schemaRef ds:uri="b54c0187-0bc2-4579-9d09-f4bdfdf0b6e7"/>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294</Words>
  <Characters>1451</Characters>
  <Application>Microsoft Office Word</Application>
  <DocSecurity>0</DocSecurity>
  <Lines>12</Lines>
  <Paragraphs>3</Paragraphs>
  <ScaleCrop>false</ScaleCrop>
  <HeadingPairs>
    <vt:vector size="6" baseType="variant">
      <vt:variant>
        <vt:lpstr>שם</vt:lpstr>
      </vt:variant>
      <vt:variant>
        <vt:i4>1</vt:i4>
      </vt:variant>
      <vt:variant>
        <vt:lpstr>כותרות</vt:lpstr>
      </vt:variant>
      <vt:variant>
        <vt:i4>1</vt:i4>
      </vt:variant>
      <vt:variant>
        <vt:lpstr>Title</vt:lpstr>
      </vt:variant>
      <vt:variant>
        <vt:i4>1</vt:i4>
      </vt:variant>
    </vt:vector>
  </HeadingPairs>
  <TitlesOfParts>
    <vt:vector size="3" baseType="lpstr">
      <vt:lpstr>מכשירי שמיעה - מודעה לפרסום</vt:lpstr>
      <vt:lpstr>    המזמין רשאי בכל עת, עד למועד האחרון להגשת ההצעות, להקדים או לדחות את מועד האחרון</vt:lpstr>
      <vt:lpstr/>
    </vt:vector>
  </TitlesOfParts>
  <Company>Microsoft</Company>
  <LinksUpToDate>false</LinksUpToDate>
  <CharactersWithSpaces>1742</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גואטה, ליאת</cp:lastModifiedBy>
  <cp:revision>2</cp:revision>
  <cp:lastPrinted>2011-04-05T08:19:00Z</cp:lastPrinted>
  <dcterms:created xsi:type="dcterms:W3CDTF">2017-11-14T12:05:00Z</dcterms:created>
  <dcterms:modified xsi:type="dcterms:W3CDTF">2017-11-14T12:05:00Z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